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9C9" w:rsidRDefault="000B79C9" w:rsidP="000B79C9">
      <w:pPr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0B79C9" w:rsidRPr="000B79C9" w:rsidRDefault="000B79C9" w:rsidP="000B79C9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0B79C9">
        <w:rPr>
          <w:rFonts w:ascii="Arial" w:hAnsi="Arial" w:cs="Arial"/>
          <w:b/>
          <w:sz w:val="40"/>
          <w:szCs w:val="40"/>
          <w:u w:val="single"/>
        </w:rPr>
        <w:t>Pravidla průběhu návštěv v Domově pro ženy a matky s dětmi</w:t>
      </w:r>
    </w:p>
    <w:p w:rsidR="000B79C9" w:rsidRPr="00F15654" w:rsidRDefault="000B79C9" w:rsidP="000B79C9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B79C9" w:rsidRPr="001802E0" w:rsidRDefault="000B79C9" w:rsidP="000B79C9">
      <w:pPr>
        <w:jc w:val="both"/>
        <w:rPr>
          <w:rFonts w:ascii="Arial" w:hAnsi="Arial" w:cs="Arial"/>
          <w:b/>
          <w:sz w:val="24"/>
          <w:szCs w:val="24"/>
        </w:rPr>
      </w:pPr>
      <w:r w:rsidRPr="001802E0">
        <w:rPr>
          <w:rFonts w:ascii="Arial" w:hAnsi="Arial" w:cs="Arial"/>
          <w:b/>
          <w:sz w:val="24"/>
          <w:szCs w:val="24"/>
        </w:rPr>
        <w:t xml:space="preserve">Prosíme všechny naše uživatelky i jejich návštěvy, aby se chovaly zodpovědně a dodržovaly stanovená pravidla. </w:t>
      </w:r>
    </w:p>
    <w:p w:rsidR="000B79C9" w:rsidRDefault="000B79C9" w:rsidP="000B79C9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F06A3">
        <w:rPr>
          <w:rFonts w:ascii="Arial" w:hAnsi="Arial" w:cs="Arial"/>
          <w:sz w:val="24"/>
          <w:szCs w:val="24"/>
        </w:rPr>
        <w:t>Návštěvy</w:t>
      </w:r>
      <w:r>
        <w:rPr>
          <w:rFonts w:ascii="Arial" w:hAnsi="Arial" w:cs="Arial"/>
          <w:sz w:val="24"/>
          <w:szCs w:val="24"/>
        </w:rPr>
        <w:t xml:space="preserve"> je možné realizovat v zařízení:</w:t>
      </w:r>
    </w:p>
    <w:p w:rsidR="000B79C9" w:rsidRPr="000B79C9" w:rsidRDefault="000B79C9" w:rsidP="000B79C9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0B79C9">
        <w:rPr>
          <w:rFonts w:ascii="Arial" w:hAnsi="Arial" w:cs="Arial"/>
          <w:b/>
          <w:sz w:val="24"/>
          <w:szCs w:val="24"/>
        </w:rPr>
        <w:t>Po – Čt: 15:00 – 18:00</w:t>
      </w:r>
    </w:p>
    <w:p w:rsidR="000B79C9" w:rsidRPr="000B79C9" w:rsidRDefault="000B79C9" w:rsidP="000B79C9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0B79C9">
        <w:rPr>
          <w:rFonts w:ascii="Arial" w:hAnsi="Arial" w:cs="Arial"/>
          <w:b/>
          <w:sz w:val="24"/>
          <w:szCs w:val="24"/>
        </w:rPr>
        <w:t>Pá – So, svátky: 14:00 – 19:00</w:t>
      </w:r>
    </w:p>
    <w:p w:rsidR="000B79C9" w:rsidRDefault="000B79C9" w:rsidP="000B79C9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B79C9">
        <w:rPr>
          <w:rFonts w:ascii="Arial" w:hAnsi="Arial" w:cs="Arial"/>
          <w:b/>
          <w:sz w:val="24"/>
          <w:szCs w:val="24"/>
        </w:rPr>
        <w:t>Ne: 14:00 – 18:00</w:t>
      </w:r>
    </w:p>
    <w:p w:rsidR="000B79C9" w:rsidRPr="00EF06A3" w:rsidRDefault="000B79C9" w:rsidP="000B79C9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F06A3">
        <w:rPr>
          <w:rFonts w:ascii="Arial" w:hAnsi="Arial" w:cs="Arial"/>
          <w:sz w:val="24"/>
          <w:szCs w:val="24"/>
        </w:rPr>
        <w:t xml:space="preserve">Vzhledem k prostorám zařízení je možné návštěvu uskutečnit za dodržování hygienických podmínek – tzn. </w:t>
      </w:r>
      <w:r w:rsidRPr="00EF06A3">
        <w:rPr>
          <w:rFonts w:ascii="Arial" w:hAnsi="Arial" w:cs="Arial"/>
          <w:b/>
          <w:sz w:val="24"/>
          <w:szCs w:val="24"/>
        </w:rPr>
        <w:t>dezinfekce rukou.</w:t>
      </w:r>
      <w:r w:rsidRPr="00EF06A3">
        <w:rPr>
          <w:rFonts w:ascii="Arial" w:hAnsi="Arial" w:cs="Arial"/>
          <w:sz w:val="24"/>
          <w:szCs w:val="24"/>
        </w:rPr>
        <w:t xml:space="preserve"> </w:t>
      </w:r>
    </w:p>
    <w:p w:rsidR="000B79C9" w:rsidRDefault="000B79C9" w:rsidP="000B79C9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F06A3">
        <w:rPr>
          <w:rFonts w:ascii="Arial" w:hAnsi="Arial" w:cs="Arial"/>
          <w:sz w:val="24"/>
          <w:szCs w:val="24"/>
        </w:rPr>
        <w:t>O návštěvě na pokoji rozhoduje uživatelka Domova, která si hosta vyzvedne u vstupu do budovy a po celou dobu návštěvy za něj zodpovídá.</w:t>
      </w:r>
    </w:p>
    <w:p w:rsidR="000B79C9" w:rsidRDefault="000B79C9" w:rsidP="000B79C9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F06A3">
        <w:rPr>
          <w:rFonts w:ascii="Arial" w:hAnsi="Arial" w:cs="Arial"/>
          <w:sz w:val="24"/>
          <w:szCs w:val="24"/>
        </w:rPr>
        <w:t>Host se může zdržovat pouze na pokoji navštívené uživatelky, na společenské místnosti a zahradě Domova. Návštěvy musí být přezuté,</w:t>
      </w:r>
      <w:r>
        <w:rPr>
          <w:rFonts w:ascii="Arial" w:hAnsi="Arial" w:cs="Arial"/>
          <w:sz w:val="24"/>
          <w:szCs w:val="24"/>
        </w:rPr>
        <w:t xml:space="preserve"> </w:t>
      </w:r>
      <w:r w:rsidRPr="00EF06A3">
        <w:rPr>
          <w:rFonts w:ascii="Arial" w:hAnsi="Arial" w:cs="Arial"/>
          <w:sz w:val="24"/>
          <w:szCs w:val="24"/>
        </w:rPr>
        <w:t>mohou používat pouze označené WC a nesmí vstupovat do dalších prostor Domova (kuchyně, sprchy, prádelny).</w:t>
      </w:r>
    </w:p>
    <w:p w:rsidR="000B79C9" w:rsidRDefault="000B79C9" w:rsidP="000B79C9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F06A3">
        <w:rPr>
          <w:rFonts w:ascii="Arial" w:hAnsi="Arial" w:cs="Arial"/>
          <w:sz w:val="24"/>
          <w:szCs w:val="24"/>
        </w:rPr>
        <w:t xml:space="preserve">Službu konající sociální pracovník </w:t>
      </w:r>
      <w:bookmarkStart w:id="0" w:name="_GoBack"/>
      <w:bookmarkEnd w:id="0"/>
      <w:r w:rsidRPr="00EF06A3">
        <w:rPr>
          <w:rFonts w:ascii="Arial" w:hAnsi="Arial" w:cs="Arial"/>
          <w:sz w:val="24"/>
          <w:szCs w:val="24"/>
        </w:rPr>
        <w:t>může zakázat vstup do Domova návštěvě, o které se domnívá, že je pod vlivem alkoholu nebo jiných omamných látek</w:t>
      </w:r>
      <w:r>
        <w:rPr>
          <w:rFonts w:ascii="Arial" w:hAnsi="Arial" w:cs="Arial"/>
          <w:sz w:val="24"/>
          <w:szCs w:val="24"/>
        </w:rPr>
        <w:t>,</w:t>
      </w:r>
      <w:r w:rsidRPr="00EF06A3">
        <w:rPr>
          <w:rFonts w:ascii="Arial" w:hAnsi="Arial" w:cs="Arial"/>
          <w:sz w:val="24"/>
          <w:szCs w:val="24"/>
        </w:rPr>
        <w:t xml:space="preserve"> anebo z jiných důvodů (např. výtržnictví, agresivita, poškozování zařízení), může být uživatelům Domova na obtíž nebo je může ohrozit.</w:t>
      </w:r>
    </w:p>
    <w:p w:rsidR="000B79C9" w:rsidRPr="00EF06A3" w:rsidRDefault="000B79C9" w:rsidP="000B79C9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F06A3">
        <w:rPr>
          <w:rFonts w:ascii="Arial" w:hAnsi="Arial" w:cs="Arial"/>
          <w:sz w:val="24"/>
          <w:szCs w:val="24"/>
        </w:rPr>
        <w:t>Návštěvy nejsou dovoleny dětem ani dospělým, kteří mají infekční nemoc (např. chřipka, zarděnky, neštovice, žloutenka</w:t>
      </w:r>
      <w:r>
        <w:rPr>
          <w:rFonts w:ascii="Arial" w:hAnsi="Arial" w:cs="Arial"/>
          <w:sz w:val="24"/>
          <w:szCs w:val="24"/>
        </w:rPr>
        <w:t>, COVID -19</w:t>
      </w:r>
      <w:r w:rsidRPr="00EF06A3">
        <w:rPr>
          <w:rFonts w:ascii="Arial" w:hAnsi="Arial" w:cs="Arial"/>
          <w:sz w:val="24"/>
          <w:szCs w:val="24"/>
        </w:rPr>
        <w:t>).</w:t>
      </w:r>
    </w:p>
    <w:p w:rsidR="000B79C9" w:rsidRDefault="000B79C9" w:rsidP="000B79C9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802E0">
        <w:rPr>
          <w:rFonts w:ascii="Arial" w:hAnsi="Arial" w:cs="Arial"/>
          <w:sz w:val="24"/>
          <w:szCs w:val="24"/>
        </w:rPr>
        <w:t xml:space="preserve">Jakékoliv porušení </w:t>
      </w:r>
      <w:r>
        <w:rPr>
          <w:rFonts w:ascii="Arial" w:hAnsi="Arial" w:cs="Arial"/>
          <w:sz w:val="24"/>
          <w:szCs w:val="24"/>
        </w:rPr>
        <w:t xml:space="preserve">těchto stanovených pravidel může mít </w:t>
      </w:r>
      <w:r w:rsidRPr="001802E0">
        <w:rPr>
          <w:rFonts w:ascii="Arial" w:hAnsi="Arial" w:cs="Arial"/>
          <w:sz w:val="24"/>
          <w:szCs w:val="24"/>
        </w:rPr>
        <w:t>za následek ukončení návštěvy v zařízení.</w:t>
      </w:r>
    </w:p>
    <w:p w:rsidR="000B79C9" w:rsidRDefault="000B79C9" w:rsidP="000B79C9">
      <w:pPr>
        <w:jc w:val="both"/>
        <w:rPr>
          <w:rFonts w:ascii="Arial" w:hAnsi="Arial" w:cs="Arial"/>
          <w:sz w:val="24"/>
          <w:szCs w:val="24"/>
        </w:rPr>
      </w:pPr>
    </w:p>
    <w:p w:rsidR="000B79C9" w:rsidRDefault="000B79C9" w:rsidP="000B79C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Olomouci dne 23. 3. 2022</w:t>
      </w:r>
    </w:p>
    <w:p w:rsidR="000B79C9" w:rsidRDefault="000B79C9" w:rsidP="000B79C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B79C9" w:rsidRDefault="000B79C9" w:rsidP="000B79C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B79C9" w:rsidRDefault="000B79C9" w:rsidP="000B79C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Mgr. Marie Zavadilová</w:t>
      </w:r>
    </w:p>
    <w:p w:rsidR="000A4DFF" w:rsidRDefault="000B79C9" w:rsidP="000B79C9">
      <w:pPr>
        <w:spacing w:after="0"/>
        <w:jc w:val="both"/>
      </w:pPr>
      <w:r w:rsidRPr="00DC10DF">
        <w:rPr>
          <w:rFonts w:ascii="Arial" w:hAnsi="Arial" w:cs="Arial"/>
          <w:sz w:val="20"/>
          <w:szCs w:val="20"/>
        </w:rPr>
        <w:t>zaměstnanec pověřený organizací práce na úseku DŽMD (Domov pro ženy a matky s dětmi)</w:t>
      </w:r>
    </w:p>
    <w:p w:rsidR="00B44C17" w:rsidRDefault="00B44C17"/>
    <w:p w:rsidR="00C208F6" w:rsidRDefault="00C208F6"/>
    <w:sectPr w:rsidR="00C208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CCF" w:rsidRDefault="008F7CCF" w:rsidP="008A4689">
      <w:pPr>
        <w:spacing w:after="0" w:line="240" w:lineRule="auto"/>
      </w:pPr>
      <w:r>
        <w:separator/>
      </w:r>
    </w:p>
  </w:endnote>
  <w:endnote w:type="continuationSeparator" w:id="0">
    <w:p w:rsidR="008F7CCF" w:rsidRDefault="008F7CCF" w:rsidP="008A4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2E" w:rsidRDefault="0026652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689" w:rsidRPr="0026652E" w:rsidRDefault="00D7694C" w:rsidP="00D7694C">
    <w:pPr>
      <w:pStyle w:val="Zpat"/>
      <w:jc w:val="center"/>
    </w:pPr>
    <w:r w:rsidRPr="0026652E">
      <w:t xml:space="preserve">Projekt </w:t>
    </w:r>
    <w:r w:rsidR="0026652E" w:rsidRPr="0026652E">
      <w:rPr>
        <w:bCs/>
        <w:sz w:val="24"/>
      </w:rPr>
      <w:t xml:space="preserve">„Azylové domy v Olomouckém kraji I.“, CZ.03.2.60/0.0/0.0/15_005/0010213 </w:t>
    </w:r>
    <w:r w:rsidRPr="0026652E">
      <w:t xml:space="preserve">je </w:t>
    </w:r>
    <w:r w:rsidR="0026652E" w:rsidRPr="0026652E">
      <w:rPr>
        <w:bCs/>
        <w:sz w:val="24"/>
      </w:rPr>
      <w:t>financovaný z Evropského sociálního fondu a státního rozpočtu ČR prostřednictvím Operačního programu Zaměstnanost.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2E" w:rsidRDefault="0026652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CCF" w:rsidRDefault="008F7CCF" w:rsidP="008A4689">
      <w:pPr>
        <w:spacing w:after="0" w:line="240" w:lineRule="auto"/>
      </w:pPr>
      <w:r>
        <w:separator/>
      </w:r>
    </w:p>
  </w:footnote>
  <w:footnote w:type="continuationSeparator" w:id="0">
    <w:p w:rsidR="008F7CCF" w:rsidRDefault="008F7CCF" w:rsidP="008A4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2E" w:rsidRDefault="0026652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689" w:rsidRDefault="00B44C17" w:rsidP="008A4689">
    <w:pPr>
      <w:rPr>
        <w:noProof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0" allowOverlap="1" wp14:anchorId="19FED0F5" wp14:editId="5FA3190C">
          <wp:simplePos x="0" y="0"/>
          <wp:positionH relativeFrom="column">
            <wp:posOffset>2738755</wp:posOffset>
          </wp:positionH>
          <wp:positionV relativeFrom="paragraph">
            <wp:posOffset>-125730</wp:posOffset>
          </wp:positionV>
          <wp:extent cx="561975" cy="702945"/>
          <wp:effectExtent l="0" t="0" r="9525" b="1905"/>
          <wp:wrapSquare wrapText="bothSides"/>
          <wp:docPr id="1" name="Obrázek 1" descr="Kopie - znakol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Kopie - znakol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B4B87B" wp14:editId="7B161A60">
              <wp:simplePos x="0" y="0"/>
              <wp:positionH relativeFrom="column">
                <wp:posOffset>3300730</wp:posOffset>
              </wp:positionH>
              <wp:positionV relativeFrom="paragraph">
                <wp:posOffset>-125731</wp:posOffset>
              </wp:positionV>
              <wp:extent cx="3209925" cy="8667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9925" cy="866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44C17" w:rsidRPr="00893F72" w:rsidRDefault="00B44C17" w:rsidP="00B44C17">
                          <w:pPr>
                            <w:spacing w:after="0"/>
                            <w:rPr>
                              <w:rFonts w:ascii="Garamond" w:eastAsia="Calibri" w:hAnsi="Garamond"/>
                              <w:b/>
                              <w:smallCaps/>
                              <w:spacing w:val="20"/>
                              <w:sz w:val="18"/>
                              <w:szCs w:val="18"/>
                            </w:rPr>
                          </w:pPr>
                          <w:r w:rsidRPr="00893F72">
                            <w:rPr>
                              <w:rFonts w:ascii="Garamond" w:eastAsia="Calibri" w:hAnsi="Garamond"/>
                              <w:b/>
                              <w:smallCaps/>
                              <w:spacing w:val="20"/>
                              <w:sz w:val="18"/>
                              <w:szCs w:val="18"/>
                            </w:rPr>
                            <w:t>Statutární město Olomouc</w:t>
                          </w:r>
                        </w:p>
                        <w:p w:rsidR="00B44C17" w:rsidRPr="00893F72" w:rsidRDefault="00B44C17" w:rsidP="00B44C17">
                          <w:pPr>
                            <w:spacing w:after="0"/>
                            <w:rPr>
                              <w:rFonts w:ascii="Garamond" w:eastAsia="Calibri" w:hAnsi="Garamond"/>
                              <w:b/>
                              <w:smallCaps/>
                              <w:spacing w:val="20"/>
                              <w:sz w:val="18"/>
                              <w:szCs w:val="18"/>
                            </w:rPr>
                          </w:pPr>
                          <w:r w:rsidRPr="00893F72">
                            <w:rPr>
                              <w:rFonts w:ascii="Garamond" w:eastAsia="Calibri" w:hAnsi="Garamond"/>
                              <w:b/>
                              <w:smallCaps/>
                              <w:spacing w:val="20"/>
                              <w:sz w:val="18"/>
                              <w:szCs w:val="18"/>
                            </w:rPr>
                            <w:t>Magistrát města Olomouce</w:t>
                          </w:r>
                        </w:p>
                        <w:p w:rsidR="00B44C17" w:rsidRPr="00893F72" w:rsidRDefault="00B44C17" w:rsidP="00B44C17">
                          <w:pPr>
                            <w:keepNext/>
                            <w:pBdr>
                              <w:bottom w:val="single" w:sz="6" w:space="1" w:color="auto"/>
                            </w:pBdr>
                            <w:spacing w:after="0"/>
                            <w:outlineLvl w:val="3"/>
                            <w:rPr>
                              <w:rFonts w:ascii="Garamond" w:hAnsi="Garamond"/>
                              <w:b/>
                              <w:spacing w:val="20"/>
                              <w:sz w:val="18"/>
                              <w:szCs w:val="18"/>
                            </w:rPr>
                          </w:pPr>
                          <w:r w:rsidRPr="00893F72">
                            <w:rPr>
                              <w:rFonts w:ascii="Garamond" w:hAnsi="Garamond"/>
                              <w:b/>
                              <w:smallCaps/>
                              <w:spacing w:val="20"/>
                              <w:sz w:val="18"/>
                              <w:szCs w:val="18"/>
                            </w:rPr>
                            <w:t>odbor sociálních věcí</w:t>
                          </w:r>
                        </w:p>
                        <w:p w:rsidR="00B44C17" w:rsidRDefault="00B44C17" w:rsidP="00B44C17">
                          <w:pPr>
                            <w:keepNext/>
                            <w:spacing w:after="0"/>
                            <w:outlineLvl w:val="4"/>
                            <w:rPr>
                              <w:rFonts w:ascii="Garamond" w:hAnsi="Garamond"/>
                              <w:smallCaps/>
                              <w:sz w:val="14"/>
                              <w:szCs w:val="14"/>
                            </w:rPr>
                          </w:pPr>
                          <w:r w:rsidRPr="00893F72">
                            <w:rPr>
                              <w:rFonts w:ascii="Garamond" w:hAnsi="Garamond"/>
                              <w:smallCaps/>
                              <w:sz w:val="14"/>
                              <w:szCs w:val="14"/>
                            </w:rPr>
                            <w:t>Horní náměstí 583, Olomouc * pracoviště Holečkova 7, 779 11 Olomouc</w:t>
                          </w:r>
                        </w:p>
                        <w:p w:rsidR="00B44C17" w:rsidRPr="00893F72" w:rsidRDefault="00B44C17" w:rsidP="00B44C17">
                          <w:pPr>
                            <w:keepNext/>
                            <w:spacing w:after="0"/>
                            <w:outlineLvl w:val="4"/>
                            <w:rPr>
                              <w:rFonts w:ascii="Garamond" w:eastAsia="Calibri" w:hAnsi="Garamond"/>
                              <w:sz w:val="14"/>
                              <w:szCs w:val="14"/>
                            </w:rPr>
                          </w:pPr>
                          <w:r w:rsidRPr="00893F72">
                            <w:rPr>
                              <w:rFonts w:ascii="Garamond" w:eastAsia="Calibri" w:hAnsi="Garamond"/>
                              <w:sz w:val="14"/>
                              <w:szCs w:val="14"/>
                            </w:rPr>
                            <w:t>oddělení Domov pro ženy a matky s dětmi</w:t>
                          </w:r>
                        </w:p>
                        <w:p w:rsidR="00B44C17" w:rsidRDefault="00B44C1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59.9pt;margin-top:-9.9pt;width:252.75pt;height:6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" filled="f" stroked="f">
              <v:textbox>
                <w:txbxContent>
                  <w:p w:rsidR="00B44C17" w:rsidRPr="00893F72" w:rsidRDefault="00B44C17" w:rsidP="00B44C17">
                    <w:pPr>
                      <w:spacing w:after="0"/>
                      <w:rPr>
                        <w:rFonts w:ascii="Garamond" w:eastAsia="Calibri" w:hAnsi="Garamond"/>
                        <w:b/>
                        <w:smallCaps/>
                        <w:spacing w:val="20"/>
                        <w:sz w:val="18"/>
                        <w:szCs w:val="18"/>
                      </w:rPr>
                    </w:pPr>
                    <w:r w:rsidRPr="00893F72">
                      <w:rPr>
                        <w:rFonts w:ascii="Garamond" w:eastAsia="Calibri" w:hAnsi="Garamond"/>
                        <w:b/>
                        <w:smallCaps/>
                        <w:spacing w:val="20"/>
                        <w:sz w:val="18"/>
                        <w:szCs w:val="18"/>
                      </w:rPr>
                      <w:t>Statutární město Olomouc</w:t>
                    </w:r>
                  </w:p>
                  <w:p w:rsidR="00B44C17" w:rsidRPr="00893F72" w:rsidRDefault="00B44C17" w:rsidP="00B44C17">
                    <w:pPr>
                      <w:spacing w:after="0"/>
                      <w:rPr>
                        <w:rFonts w:ascii="Garamond" w:eastAsia="Calibri" w:hAnsi="Garamond"/>
                        <w:b/>
                        <w:smallCaps/>
                        <w:spacing w:val="20"/>
                        <w:sz w:val="18"/>
                        <w:szCs w:val="18"/>
                      </w:rPr>
                    </w:pPr>
                    <w:r w:rsidRPr="00893F72">
                      <w:rPr>
                        <w:rFonts w:ascii="Garamond" w:eastAsia="Calibri" w:hAnsi="Garamond"/>
                        <w:b/>
                        <w:smallCaps/>
                        <w:spacing w:val="20"/>
                        <w:sz w:val="18"/>
                        <w:szCs w:val="18"/>
                      </w:rPr>
                      <w:t>Magistrát města Olomouce</w:t>
                    </w:r>
                  </w:p>
                  <w:p w:rsidR="00B44C17" w:rsidRPr="00893F72" w:rsidRDefault="00B44C17" w:rsidP="00B44C17">
                    <w:pPr>
                      <w:keepNext/>
                      <w:pBdr>
                        <w:bottom w:val="single" w:sz="6" w:space="1" w:color="auto"/>
                      </w:pBdr>
                      <w:spacing w:after="0"/>
                      <w:outlineLvl w:val="3"/>
                      <w:rPr>
                        <w:rFonts w:ascii="Garamond" w:hAnsi="Garamond"/>
                        <w:b/>
                        <w:spacing w:val="20"/>
                        <w:sz w:val="18"/>
                        <w:szCs w:val="18"/>
                      </w:rPr>
                    </w:pPr>
                    <w:r w:rsidRPr="00893F72">
                      <w:rPr>
                        <w:rFonts w:ascii="Garamond" w:hAnsi="Garamond"/>
                        <w:b/>
                        <w:smallCaps/>
                        <w:spacing w:val="20"/>
                        <w:sz w:val="18"/>
                        <w:szCs w:val="18"/>
                      </w:rPr>
                      <w:t>odbor sociálních věcí</w:t>
                    </w:r>
                  </w:p>
                  <w:p w:rsidR="00B44C17" w:rsidRDefault="00B44C17" w:rsidP="00B44C17">
                    <w:pPr>
                      <w:keepNext/>
                      <w:spacing w:after="0"/>
                      <w:outlineLvl w:val="4"/>
                      <w:rPr>
                        <w:rFonts w:ascii="Garamond" w:hAnsi="Garamond"/>
                        <w:smallCaps/>
                        <w:sz w:val="14"/>
                        <w:szCs w:val="14"/>
                      </w:rPr>
                    </w:pPr>
                    <w:r w:rsidRPr="00893F72">
                      <w:rPr>
                        <w:rFonts w:ascii="Garamond" w:hAnsi="Garamond"/>
                        <w:smallCaps/>
                        <w:sz w:val="14"/>
                        <w:szCs w:val="14"/>
                      </w:rPr>
                      <w:t>Horní náměstí 583, Olomouc * pracoviště Holečkova 7, 779 11 Olomouc</w:t>
                    </w:r>
                  </w:p>
                  <w:p w:rsidR="00B44C17" w:rsidRPr="00893F72" w:rsidRDefault="00B44C17" w:rsidP="00B44C17">
                    <w:pPr>
                      <w:keepNext/>
                      <w:spacing w:after="0"/>
                      <w:outlineLvl w:val="4"/>
                      <w:rPr>
                        <w:rFonts w:ascii="Garamond" w:eastAsia="Calibri" w:hAnsi="Garamond"/>
                        <w:sz w:val="14"/>
                        <w:szCs w:val="14"/>
                      </w:rPr>
                    </w:pPr>
                    <w:r w:rsidRPr="00893F72">
                      <w:rPr>
                        <w:rFonts w:ascii="Garamond" w:eastAsia="Calibri" w:hAnsi="Garamond"/>
                        <w:sz w:val="14"/>
                        <w:szCs w:val="14"/>
                      </w:rPr>
                      <w:t>oddělení Domov pro ženy a matky s dětmi</w:t>
                    </w:r>
                  </w:p>
                  <w:p w:rsidR="00B44C17" w:rsidRDefault="00B44C17"/>
                </w:txbxContent>
              </v:textbox>
            </v:shape>
          </w:pict>
        </mc:Fallback>
      </mc:AlternateContent>
    </w:r>
    <w:r w:rsidR="008A4689">
      <w:rPr>
        <w:noProof/>
        <w:lang w:eastAsia="cs-CZ"/>
      </w:rPr>
      <w:drawing>
        <wp:inline distT="0" distB="0" distL="0" distR="0" wp14:anchorId="2D7DD6CD" wp14:editId="4FA638DC">
          <wp:extent cx="2514600" cy="581025"/>
          <wp:effectExtent l="0" t="0" r="0" b="9525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A4689">
      <w:rPr>
        <w:noProof/>
      </w:rPr>
      <w:t xml:space="preserve">   </w:t>
    </w:r>
    <w:r>
      <w:rPr>
        <w:noProof/>
      </w:rPr>
      <w:t xml:space="preserve"> </w:t>
    </w:r>
    <w:r>
      <w:rPr>
        <w:noProof/>
      </w:rPr>
      <w:tab/>
    </w:r>
    <w:r>
      <w:rPr>
        <w:noProof/>
      </w:rPr>
      <w:tab/>
    </w:r>
    <w:r>
      <w:rPr>
        <w:noProof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2E" w:rsidRDefault="0026652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32791"/>
    <w:multiLevelType w:val="hybridMultilevel"/>
    <w:tmpl w:val="8D4659DC"/>
    <w:lvl w:ilvl="0" w:tplc="DF647E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689"/>
    <w:rsid w:val="00042601"/>
    <w:rsid w:val="000A4DFF"/>
    <w:rsid w:val="000B79C9"/>
    <w:rsid w:val="0026652E"/>
    <w:rsid w:val="00865489"/>
    <w:rsid w:val="008A4689"/>
    <w:rsid w:val="008F7CCF"/>
    <w:rsid w:val="00B44C17"/>
    <w:rsid w:val="00C208F6"/>
    <w:rsid w:val="00D7694C"/>
    <w:rsid w:val="00D775AC"/>
    <w:rsid w:val="00E7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79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A4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4689"/>
  </w:style>
  <w:style w:type="paragraph" w:styleId="Zpat">
    <w:name w:val="footer"/>
    <w:basedOn w:val="Normln"/>
    <w:link w:val="ZpatChar"/>
    <w:uiPriority w:val="99"/>
    <w:unhideWhenUsed/>
    <w:rsid w:val="008A4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4689"/>
  </w:style>
  <w:style w:type="paragraph" w:styleId="Textbubliny">
    <w:name w:val="Balloon Text"/>
    <w:basedOn w:val="Normln"/>
    <w:link w:val="TextbublinyChar"/>
    <w:uiPriority w:val="99"/>
    <w:semiHidden/>
    <w:unhideWhenUsed/>
    <w:rsid w:val="008A4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468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B79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79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A4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4689"/>
  </w:style>
  <w:style w:type="paragraph" w:styleId="Zpat">
    <w:name w:val="footer"/>
    <w:basedOn w:val="Normln"/>
    <w:link w:val="ZpatChar"/>
    <w:uiPriority w:val="99"/>
    <w:unhideWhenUsed/>
    <w:rsid w:val="008A4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4689"/>
  </w:style>
  <w:style w:type="paragraph" w:styleId="Textbubliny">
    <w:name w:val="Balloon Text"/>
    <w:basedOn w:val="Normln"/>
    <w:link w:val="TextbublinyChar"/>
    <w:uiPriority w:val="99"/>
    <w:semiHidden/>
    <w:unhideWhenUsed/>
    <w:rsid w:val="008A4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468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B7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3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MMOL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Vytřísalová Michaela</dc:creator>
  <cp:lastModifiedBy>Vytřísalová Michaela</cp:lastModifiedBy>
  <cp:revision>2</cp:revision>
  <cp:lastPrinted>2022-03-23T08:13:00Z</cp:lastPrinted>
  <dcterms:created xsi:type="dcterms:W3CDTF">2022-03-23T08:46:00Z</dcterms:created>
  <dcterms:modified xsi:type="dcterms:W3CDTF">2022-03-23T08:46:00Z</dcterms:modified>
</cp:coreProperties>
</file>