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08" w:rsidRPr="0082606D" w:rsidRDefault="00CB6508" w:rsidP="0048680E">
      <w:pPr>
        <w:spacing w:after="0" w:line="245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bookmarkStart w:id="0" w:name="_GoBack"/>
      <w:bookmarkEnd w:id="0"/>
      <w:r w:rsidRPr="0082606D">
        <w:rPr>
          <w:rFonts w:ascii="Times New Roman" w:hAnsi="Times New Roman"/>
          <w:b/>
          <w:color w:val="000000"/>
          <w:sz w:val="24"/>
          <w:szCs w:val="24"/>
          <w:lang w:eastAsia="cs-CZ"/>
        </w:rPr>
        <w:t>DAROVACÍ SMLOUVA</w:t>
      </w:r>
    </w:p>
    <w:p w:rsidR="00CB6508" w:rsidRPr="0082606D" w:rsidRDefault="00CB6508" w:rsidP="0048680E">
      <w:pPr>
        <w:spacing w:after="0" w:line="245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5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06D">
        <w:rPr>
          <w:rFonts w:ascii="Times New Roman" w:hAnsi="Times New Roman"/>
          <w:b/>
          <w:bCs/>
          <w:sz w:val="24"/>
          <w:szCs w:val="24"/>
        </w:rPr>
        <w:t>Článek I.</w:t>
      </w:r>
    </w:p>
    <w:p w:rsidR="00CB6508" w:rsidRPr="0082606D" w:rsidRDefault="00CB6508" w:rsidP="004868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06D">
        <w:rPr>
          <w:rFonts w:ascii="Times New Roman" w:hAnsi="Times New Roman"/>
          <w:b/>
          <w:bCs/>
          <w:sz w:val="24"/>
          <w:szCs w:val="24"/>
        </w:rPr>
        <w:t>Smluvní strany</w:t>
      </w:r>
    </w:p>
    <w:p w:rsidR="00CB6508" w:rsidRPr="0082606D" w:rsidRDefault="00CB6508" w:rsidP="0048680E">
      <w:pPr>
        <w:spacing w:after="0" w:line="245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</w:rPr>
        <w:t>Název:</w:t>
      </w:r>
      <w:r w:rsidRPr="0082606D">
        <w:rPr>
          <w:rFonts w:ascii="Times New Roman" w:hAnsi="Times New Roman"/>
          <w:sz w:val="24"/>
          <w:szCs w:val="24"/>
        </w:rPr>
        <w:tab/>
      </w:r>
      <w:r w:rsidRPr="0082606D">
        <w:rPr>
          <w:rFonts w:ascii="Times New Roman" w:hAnsi="Times New Roman"/>
          <w:sz w:val="24"/>
          <w:szCs w:val="24"/>
        </w:rPr>
        <w:tab/>
        <w:t>Statutární město Olomouc</w:t>
      </w:r>
    </w:p>
    <w:p w:rsidR="00CB6508" w:rsidRPr="0082606D" w:rsidRDefault="00CB6508" w:rsidP="0048680E">
      <w:pPr>
        <w:pStyle w:val="ListParagraph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</w:rPr>
        <w:t>sídlem:</w:t>
      </w:r>
      <w:r w:rsidRPr="0082606D">
        <w:rPr>
          <w:rFonts w:ascii="Times New Roman" w:hAnsi="Times New Roman"/>
          <w:sz w:val="24"/>
          <w:szCs w:val="24"/>
        </w:rPr>
        <w:tab/>
      </w:r>
      <w:r w:rsidRPr="0082606D">
        <w:rPr>
          <w:rFonts w:ascii="Times New Roman" w:hAnsi="Times New Roman"/>
          <w:sz w:val="24"/>
          <w:szCs w:val="24"/>
        </w:rPr>
        <w:tab/>
        <w:t>Horní náměstí č.p. 583, 779 11 Olomouc</w:t>
      </w:r>
    </w:p>
    <w:p w:rsidR="00CB6508" w:rsidRPr="0082606D" w:rsidRDefault="00CB6508" w:rsidP="0048680E">
      <w:pPr>
        <w:pStyle w:val="ListParagraph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</w:rPr>
        <w:t>IČO:</w:t>
      </w:r>
      <w:r w:rsidRPr="0082606D">
        <w:rPr>
          <w:rFonts w:ascii="Times New Roman" w:hAnsi="Times New Roman"/>
          <w:sz w:val="24"/>
          <w:szCs w:val="24"/>
        </w:rPr>
        <w:tab/>
      </w:r>
      <w:r w:rsidRPr="0082606D">
        <w:rPr>
          <w:rFonts w:ascii="Times New Roman" w:hAnsi="Times New Roman"/>
          <w:sz w:val="24"/>
          <w:szCs w:val="24"/>
        </w:rPr>
        <w:tab/>
        <w:t>00299308</w:t>
      </w:r>
    </w:p>
    <w:p w:rsidR="00CB6508" w:rsidRPr="0082606D" w:rsidRDefault="00CB6508" w:rsidP="0048680E">
      <w:pPr>
        <w:pStyle w:val="ListParagraph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</w:rPr>
        <w:t>DIČ:</w:t>
      </w:r>
      <w:r w:rsidRPr="0082606D">
        <w:rPr>
          <w:rFonts w:ascii="Times New Roman" w:hAnsi="Times New Roman"/>
          <w:sz w:val="24"/>
          <w:szCs w:val="24"/>
        </w:rPr>
        <w:tab/>
      </w:r>
      <w:r w:rsidRPr="0082606D">
        <w:rPr>
          <w:rFonts w:ascii="Times New Roman" w:hAnsi="Times New Roman"/>
          <w:sz w:val="24"/>
          <w:szCs w:val="24"/>
        </w:rPr>
        <w:tab/>
        <w:t>CZ 00299308</w:t>
      </w:r>
    </w:p>
    <w:p w:rsidR="00CB6508" w:rsidRPr="0082606D" w:rsidRDefault="00CB6508" w:rsidP="0048680E">
      <w:pPr>
        <w:pStyle w:val="ListParagraph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</w:rPr>
        <w:t>Číslo účtu:</w:t>
      </w:r>
      <w:r w:rsidRPr="0082606D">
        <w:rPr>
          <w:rFonts w:ascii="Times New Roman" w:hAnsi="Times New Roman"/>
          <w:sz w:val="24"/>
          <w:szCs w:val="24"/>
        </w:rPr>
        <w:tab/>
        <w:t>19-1801731369/0800</w:t>
      </w:r>
    </w:p>
    <w:p w:rsidR="00CB6508" w:rsidRPr="0082606D" w:rsidRDefault="00CB6508" w:rsidP="0048680E">
      <w:pPr>
        <w:spacing w:after="0" w:line="245" w:lineRule="auto"/>
        <w:ind w:left="2110" w:hanging="172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54398">
        <w:rPr>
          <w:rFonts w:ascii="Times New Roman" w:hAnsi="Times New Roman"/>
          <w:sz w:val="24"/>
          <w:szCs w:val="24"/>
        </w:rPr>
        <w:t>Zastoupeno:</w:t>
      </w:r>
      <w:r>
        <w:rPr>
          <w:rFonts w:ascii="Times New Roman" w:hAnsi="Times New Roman"/>
          <w:sz w:val="24"/>
          <w:szCs w:val="24"/>
        </w:rPr>
        <w:tab/>
      </w:r>
      <w:r w:rsidRPr="005D7908"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ou</w:t>
      </w:r>
      <w:r w:rsidRPr="005D7908">
        <w:rPr>
          <w:rFonts w:ascii="Times New Roman" w:hAnsi="Times New Roman"/>
          <w:sz w:val="24"/>
          <w:szCs w:val="24"/>
        </w:rPr>
        <w:t xml:space="preserve"> Kolářov</w:t>
      </w:r>
      <w:r>
        <w:rPr>
          <w:rFonts w:ascii="Times New Roman" w:hAnsi="Times New Roman"/>
          <w:sz w:val="24"/>
          <w:szCs w:val="24"/>
        </w:rPr>
        <w:t>ou</w:t>
      </w:r>
      <w:r w:rsidRPr="005D7908">
        <w:rPr>
          <w:rFonts w:ascii="Times New Roman" w:hAnsi="Times New Roman"/>
          <w:sz w:val="24"/>
          <w:szCs w:val="24"/>
        </w:rPr>
        <w:t>, DipMgmt</w:t>
      </w:r>
      <w:r>
        <w:rPr>
          <w:rFonts w:ascii="Times New Roman" w:hAnsi="Times New Roman"/>
          <w:sz w:val="24"/>
          <w:szCs w:val="24"/>
        </w:rPr>
        <w:t>, náměstkyní primátora</w:t>
      </w:r>
      <w:r w:rsidRPr="0082606D">
        <w:rPr>
          <w:rFonts w:ascii="Times New Roman" w:hAnsi="Times New Roman"/>
          <w:sz w:val="24"/>
          <w:szCs w:val="24"/>
        </w:rPr>
        <w:tab/>
      </w: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CB6508" w:rsidRPr="0082606D" w:rsidRDefault="00CB6508" w:rsidP="0048680E">
      <w:pPr>
        <w:spacing w:after="0" w:line="245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5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>(dále jen „</w:t>
      </w:r>
      <w:r w:rsidRPr="0082606D">
        <w:rPr>
          <w:rFonts w:ascii="Times New Roman" w:hAnsi="Times New Roman"/>
          <w:b/>
          <w:i/>
          <w:color w:val="000000"/>
          <w:sz w:val="24"/>
          <w:szCs w:val="24"/>
          <w:lang w:eastAsia="cs-CZ"/>
        </w:rPr>
        <w:t>dárce</w:t>
      </w: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“) </w:t>
      </w:r>
    </w:p>
    <w:p w:rsidR="00CB6508" w:rsidRPr="0082606D" w:rsidRDefault="00CB6508" w:rsidP="0048680E">
      <w:pPr>
        <w:spacing w:after="0" w:line="245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5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>a</w:t>
      </w:r>
    </w:p>
    <w:p w:rsidR="00CB6508" w:rsidRPr="0082606D" w:rsidRDefault="00CB6508" w:rsidP="0048680E">
      <w:pPr>
        <w:spacing w:after="0" w:line="245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2606D">
        <w:rPr>
          <w:rFonts w:ascii="Times New Roman" w:hAnsi="Times New Roman"/>
          <w:sz w:val="24"/>
          <w:szCs w:val="24"/>
          <w:highlight w:val="yellow"/>
        </w:rPr>
        <w:t>Název:</w:t>
      </w:r>
    </w:p>
    <w:p w:rsidR="00CB6508" w:rsidRPr="0082606D" w:rsidRDefault="00CB6508" w:rsidP="0048680E">
      <w:pPr>
        <w:pStyle w:val="ListParagraph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2606D">
        <w:rPr>
          <w:rFonts w:ascii="Times New Roman" w:hAnsi="Times New Roman"/>
          <w:sz w:val="24"/>
          <w:szCs w:val="24"/>
          <w:highlight w:val="yellow"/>
        </w:rPr>
        <w:t xml:space="preserve">sídlem: </w:t>
      </w:r>
      <w:r w:rsidRPr="0082606D">
        <w:rPr>
          <w:rFonts w:ascii="Times New Roman" w:hAnsi="Times New Roman"/>
          <w:sz w:val="24"/>
          <w:szCs w:val="24"/>
          <w:highlight w:val="yellow"/>
        </w:rPr>
        <w:tab/>
      </w:r>
    </w:p>
    <w:p w:rsidR="00CB6508" w:rsidRPr="0082606D" w:rsidRDefault="00CB6508" w:rsidP="0048680E">
      <w:pPr>
        <w:pStyle w:val="ListParagraph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2606D">
        <w:rPr>
          <w:rFonts w:ascii="Times New Roman" w:hAnsi="Times New Roman"/>
          <w:sz w:val="24"/>
          <w:szCs w:val="24"/>
          <w:highlight w:val="yellow"/>
        </w:rPr>
        <w:t>IČO:</w:t>
      </w:r>
      <w:r w:rsidRPr="0082606D">
        <w:rPr>
          <w:rFonts w:ascii="Times New Roman" w:hAnsi="Times New Roman"/>
          <w:sz w:val="24"/>
          <w:szCs w:val="24"/>
          <w:highlight w:val="yellow"/>
        </w:rPr>
        <w:tab/>
      </w:r>
      <w:r w:rsidRPr="0082606D">
        <w:rPr>
          <w:rFonts w:ascii="Times New Roman" w:hAnsi="Times New Roman"/>
          <w:sz w:val="24"/>
          <w:szCs w:val="24"/>
          <w:highlight w:val="yellow"/>
        </w:rPr>
        <w:tab/>
        <w:t xml:space="preserve">  </w:t>
      </w:r>
    </w:p>
    <w:p w:rsidR="00CB6508" w:rsidRPr="0082606D" w:rsidRDefault="00CB6508" w:rsidP="0048680E">
      <w:pPr>
        <w:pStyle w:val="ListParagraph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2606D">
        <w:rPr>
          <w:rFonts w:ascii="Times New Roman" w:hAnsi="Times New Roman"/>
          <w:sz w:val="24"/>
          <w:szCs w:val="24"/>
          <w:highlight w:val="yellow"/>
        </w:rPr>
        <w:t>DIČ:</w:t>
      </w:r>
    </w:p>
    <w:p w:rsidR="00CB6508" w:rsidRPr="0082606D" w:rsidRDefault="00CB6508" w:rsidP="0048680E">
      <w:pPr>
        <w:pStyle w:val="ListParagraph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2606D">
        <w:rPr>
          <w:rFonts w:ascii="Times New Roman" w:hAnsi="Times New Roman"/>
          <w:sz w:val="24"/>
          <w:szCs w:val="24"/>
          <w:highlight w:val="yellow"/>
        </w:rPr>
        <w:t>Číslo účtu:</w:t>
      </w:r>
    </w:p>
    <w:p w:rsidR="00CB6508" w:rsidRPr="0082606D" w:rsidRDefault="00CB6508" w:rsidP="0048680E">
      <w:pPr>
        <w:pStyle w:val="ListParagraph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  <w:highlight w:val="yellow"/>
        </w:rPr>
        <w:t>Zastoupen:</w:t>
      </w:r>
      <w:r w:rsidRPr="0082606D">
        <w:rPr>
          <w:rFonts w:ascii="Times New Roman" w:hAnsi="Times New Roman"/>
          <w:sz w:val="24"/>
          <w:szCs w:val="24"/>
        </w:rPr>
        <w:tab/>
      </w:r>
      <w:r w:rsidRPr="0082606D">
        <w:rPr>
          <w:rFonts w:ascii="Times New Roman" w:hAnsi="Times New Roman"/>
          <w:sz w:val="24"/>
          <w:szCs w:val="24"/>
        </w:rPr>
        <w:tab/>
        <w:t xml:space="preserve">                             </w:t>
      </w:r>
    </w:p>
    <w:p w:rsidR="00CB6508" w:rsidRPr="0082606D" w:rsidRDefault="00CB6508" w:rsidP="0048680E">
      <w:pPr>
        <w:spacing w:after="0" w:line="245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5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>(dále jen „</w:t>
      </w:r>
      <w:r w:rsidRPr="0082606D">
        <w:rPr>
          <w:rFonts w:ascii="Times New Roman" w:hAnsi="Times New Roman"/>
          <w:b/>
          <w:i/>
          <w:color w:val="000000"/>
          <w:sz w:val="24"/>
          <w:szCs w:val="24"/>
          <w:lang w:eastAsia="cs-CZ"/>
        </w:rPr>
        <w:t>obdarovaný</w:t>
      </w:r>
      <w:r w:rsidRPr="0082606D">
        <w:rPr>
          <w:rFonts w:ascii="Times New Roman" w:hAnsi="Times New Roman"/>
          <w:i/>
          <w:color w:val="000000"/>
          <w:sz w:val="24"/>
          <w:szCs w:val="24"/>
          <w:lang w:eastAsia="cs-CZ"/>
        </w:rPr>
        <w:t>“</w:t>
      </w: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) </w:t>
      </w:r>
    </w:p>
    <w:p w:rsidR="00CB6508" w:rsidRPr="0082606D" w:rsidRDefault="00CB6508" w:rsidP="0048680E">
      <w:pPr>
        <w:spacing w:after="0" w:line="245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5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(společně označeni též jako </w:t>
      </w:r>
      <w:r w:rsidRPr="0082606D">
        <w:rPr>
          <w:rFonts w:ascii="Times New Roman" w:hAnsi="Times New Roman"/>
          <w:i/>
          <w:color w:val="000000"/>
          <w:sz w:val="24"/>
          <w:szCs w:val="24"/>
          <w:lang w:eastAsia="cs-CZ"/>
        </w:rPr>
        <w:t>„</w:t>
      </w:r>
      <w:r w:rsidRPr="0082606D">
        <w:rPr>
          <w:rFonts w:ascii="Times New Roman" w:hAnsi="Times New Roman"/>
          <w:b/>
          <w:i/>
          <w:color w:val="000000"/>
          <w:sz w:val="24"/>
          <w:szCs w:val="24"/>
          <w:lang w:eastAsia="cs-CZ"/>
        </w:rPr>
        <w:t>smluvní strany</w:t>
      </w: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>“)</w:t>
      </w:r>
    </w:p>
    <w:p w:rsidR="00CB6508" w:rsidRPr="0082606D" w:rsidRDefault="00CB6508" w:rsidP="0048680E">
      <w:pPr>
        <w:spacing w:after="0" w:line="245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5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5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uzavírají níže uvedeného dne, měsíce a roku v souladu s ust. § </w:t>
      </w:r>
      <w:smartTag w:uri="urn:schemas-microsoft-com:office:smarttags" w:element="metricconverter">
        <w:smartTagPr>
          <w:attr w:name="ProductID" w:val="2055 a"/>
        </w:smartTagPr>
        <w:r w:rsidRPr="0082606D">
          <w:rPr>
            <w:rFonts w:ascii="Times New Roman" w:hAnsi="Times New Roman"/>
            <w:color w:val="000000"/>
            <w:sz w:val="24"/>
            <w:szCs w:val="24"/>
            <w:lang w:eastAsia="cs-CZ"/>
          </w:rPr>
          <w:t>2055 a</w:t>
        </w:r>
      </w:smartTag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násl. zákona č.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>89/2012 Sb., občanský zákoník, ve znění pozdějších předpisů (dále jen „</w:t>
      </w:r>
      <w:r w:rsidRPr="008260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OZ</w:t>
      </w: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>“), tuto darovací smlouvu (dále jen „</w:t>
      </w:r>
      <w:r w:rsidRPr="0082606D">
        <w:rPr>
          <w:rFonts w:ascii="Times New Roman" w:hAnsi="Times New Roman"/>
          <w:b/>
          <w:i/>
          <w:color w:val="000000"/>
          <w:sz w:val="24"/>
          <w:szCs w:val="24"/>
          <w:lang w:eastAsia="cs-CZ"/>
        </w:rPr>
        <w:t>smlouva</w:t>
      </w:r>
      <w:r w:rsidRPr="0082606D">
        <w:rPr>
          <w:rFonts w:ascii="Times New Roman" w:hAnsi="Times New Roman"/>
          <w:b/>
          <w:color w:val="000000"/>
          <w:sz w:val="24"/>
          <w:szCs w:val="24"/>
          <w:lang w:eastAsia="cs-CZ"/>
        </w:rPr>
        <w:t>“</w:t>
      </w: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>)</w:t>
      </w:r>
    </w:p>
    <w:p w:rsidR="00CB6508" w:rsidRPr="0082606D" w:rsidRDefault="00CB6508" w:rsidP="0048680E">
      <w:pPr>
        <w:spacing w:after="0" w:line="245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5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5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5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b/>
          <w:color w:val="000000"/>
          <w:sz w:val="24"/>
          <w:szCs w:val="24"/>
          <w:lang w:eastAsia="cs-CZ"/>
        </w:rPr>
        <w:t>Článek II.</w:t>
      </w:r>
    </w:p>
    <w:p w:rsidR="00CB6508" w:rsidRPr="0082606D" w:rsidRDefault="00CB6508" w:rsidP="0048680E">
      <w:pPr>
        <w:spacing w:after="0" w:line="245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b/>
          <w:color w:val="000000"/>
          <w:sz w:val="24"/>
          <w:szCs w:val="24"/>
          <w:lang w:eastAsia="cs-CZ"/>
        </w:rPr>
        <w:t>Úvodní ustanovení</w:t>
      </w:r>
    </w:p>
    <w:p w:rsidR="00CB6508" w:rsidRPr="0082606D" w:rsidRDefault="00CB6508" w:rsidP="0048680E">
      <w:pPr>
        <w:spacing w:after="0" w:line="245" w:lineRule="auto"/>
        <w:ind w:left="567" w:hanging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CB6508" w:rsidRDefault="00CB6508" w:rsidP="0048680E">
      <w:pPr>
        <w:pStyle w:val="ListParagraph"/>
        <w:numPr>
          <w:ilvl w:val="0"/>
          <w:numId w:val="5"/>
        </w:numPr>
        <w:spacing w:after="0" w:line="245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B1EB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Dárce prohlašuje, že je výlučným vlastníkem </w:t>
      </w:r>
      <w:r w:rsidRPr="007D0258">
        <w:rPr>
          <w:rFonts w:ascii="Times New Roman" w:hAnsi="Times New Roman"/>
          <w:sz w:val="24"/>
          <w:szCs w:val="24"/>
          <w:highlight w:val="yellow"/>
        </w:rPr>
        <w:t>respirátorů typu KN95/bavlněných roušek</w:t>
      </w:r>
      <w:r w:rsidRPr="000B1EB0">
        <w:rPr>
          <w:rFonts w:ascii="Times New Roman" w:hAnsi="Times New Roman"/>
          <w:sz w:val="24"/>
          <w:szCs w:val="24"/>
        </w:rPr>
        <w:t xml:space="preserve">, a to v celkovém počtu </w:t>
      </w:r>
      <w:r w:rsidRPr="000B1EB0">
        <w:rPr>
          <w:rFonts w:ascii="Times New Roman" w:hAnsi="Times New Roman"/>
          <w:sz w:val="24"/>
          <w:szCs w:val="24"/>
          <w:highlight w:val="yellow"/>
        </w:rPr>
        <w:t>XX</w:t>
      </w:r>
      <w:r w:rsidRPr="000B1EB0">
        <w:rPr>
          <w:rFonts w:ascii="Times New Roman" w:hAnsi="Times New Roman"/>
          <w:sz w:val="24"/>
          <w:szCs w:val="24"/>
        </w:rPr>
        <w:t xml:space="preserve"> ks</w:t>
      </w:r>
      <w:r w:rsidRPr="000B1EB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(dále jen „</w:t>
      </w:r>
      <w:r w:rsidRPr="000B1EB0">
        <w:rPr>
          <w:rFonts w:ascii="Times New Roman" w:hAnsi="Times New Roman"/>
          <w:b/>
          <w:i/>
          <w:color w:val="000000"/>
          <w:sz w:val="24"/>
          <w:szCs w:val="24"/>
          <w:lang w:eastAsia="cs-CZ"/>
        </w:rPr>
        <w:t>předmět daru</w:t>
      </w:r>
      <w:r w:rsidRPr="000B1EB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“). </w:t>
      </w:r>
    </w:p>
    <w:p w:rsidR="00CB6508" w:rsidRPr="000B1EB0" w:rsidRDefault="00CB6508" w:rsidP="00486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je uzavírána v souvislosti s usnesením Vlády ČR č. 194 ze dne 12. 3. 2020, kterým byl vyhlášen nouzový stav na území České republiky z důvodu šíření koronaviru označovaného jako SARS CoV-</w:t>
      </w:r>
      <w:smartTag w:uri="urn:schemas-microsoft-com:office:smarttags" w:element="metricconverter">
        <w:smartTagPr>
          <w:attr w:name="ProductID" w:val="2, a"/>
        </w:smartTagPr>
        <w:r>
          <w:rPr>
            <w:rFonts w:ascii="Times New Roman" w:hAnsi="Times New Roman"/>
            <w:sz w:val="24"/>
            <w:szCs w:val="24"/>
          </w:rPr>
          <w:t>2, a</w:t>
        </w:r>
      </w:smartTag>
      <w:r>
        <w:rPr>
          <w:rFonts w:ascii="Times New Roman" w:hAnsi="Times New Roman"/>
          <w:sz w:val="24"/>
          <w:szCs w:val="24"/>
        </w:rPr>
        <w:t xml:space="preserve"> za účelem </w:t>
      </w:r>
      <w:r w:rsidRPr="00A05FD7">
        <w:rPr>
          <w:rFonts w:ascii="Times New Roman" w:hAnsi="Times New Roman"/>
          <w:sz w:val="24"/>
          <w:szCs w:val="24"/>
        </w:rPr>
        <w:t>zmírnění újmy hrozící bezprostředně v souvislosti s</w:t>
      </w:r>
      <w:r>
        <w:rPr>
          <w:rFonts w:ascii="Times New Roman" w:hAnsi="Times New Roman"/>
          <w:sz w:val="24"/>
          <w:szCs w:val="24"/>
        </w:rPr>
        <w:t xml:space="preserve"> touto </w:t>
      </w:r>
      <w:r w:rsidRPr="00A05FD7">
        <w:rPr>
          <w:rFonts w:ascii="Times New Roman" w:hAnsi="Times New Roman"/>
          <w:sz w:val="24"/>
          <w:szCs w:val="24"/>
        </w:rPr>
        <w:t>mimořádnou událostí ohrožující život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05FD7">
        <w:rPr>
          <w:rFonts w:ascii="Times New Roman" w:hAnsi="Times New Roman"/>
          <w:sz w:val="24"/>
          <w:szCs w:val="24"/>
        </w:rPr>
        <w:t xml:space="preserve"> zdraví</w:t>
      </w:r>
      <w:r>
        <w:rPr>
          <w:rFonts w:ascii="Times New Roman" w:hAnsi="Times New Roman"/>
          <w:sz w:val="24"/>
          <w:szCs w:val="24"/>
        </w:rPr>
        <w:t>.</w:t>
      </w:r>
    </w:p>
    <w:p w:rsidR="00CB6508" w:rsidRPr="0082606D" w:rsidRDefault="00CB6508" w:rsidP="0048680E">
      <w:pPr>
        <w:spacing w:after="0" w:line="245" w:lineRule="auto"/>
        <w:ind w:left="567" w:firstLine="84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Default="00CB650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br w:type="page"/>
      </w:r>
    </w:p>
    <w:p w:rsidR="00CB6508" w:rsidRPr="0082606D" w:rsidRDefault="00CB6508" w:rsidP="004868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Článek III.</w:t>
      </w:r>
    </w:p>
    <w:p w:rsidR="00CB6508" w:rsidRPr="0082606D" w:rsidRDefault="00CB6508" w:rsidP="0048680E">
      <w:pPr>
        <w:spacing w:after="0" w:line="245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b/>
          <w:color w:val="000000"/>
          <w:sz w:val="24"/>
          <w:szCs w:val="24"/>
          <w:lang w:eastAsia="cs-CZ"/>
        </w:rPr>
        <w:t>Předmět smlouvy</w:t>
      </w:r>
    </w:p>
    <w:p w:rsidR="00CB6508" w:rsidRPr="0082606D" w:rsidRDefault="00CB6508" w:rsidP="0048680E">
      <w:pPr>
        <w:spacing w:after="0" w:line="245" w:lineRule="auto"/>
        <w:ind w:left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pStyle w:val="ListParagraph"/>
        <w:numPr>
          <w:ilvl w:val="0"/>
          <w:numId w:val="2"/>
        </w:numPr>
        <w:spacing w:after="0" w:line="245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>Dárce touto smlouvou bez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ú</w:t>
      </w: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platně převádí vlastnické právo k předmětu daru obdarovanému do jeho výlučného vlastnictví a obdarovaný vlastnické právo k předmětu daru do svého výlučného vlastnictví přijímá. </w:t>
      </w:r>
    </w:p>
    <w:p w:rsidR="00CB6508" w:rsidRDefault="00CB6508" w:rsidP="0048680E">
      <w:pPr>
        <w:pStyle w:val="ListParagraph"/>
        <w:numPr>
          <w:ilvl w:val="0"/>
          <w:numId w:val="2"/>
        </w:numPr>
        <w:spacing w:after="0" w:line="245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Smluvní strany se dohodly, že v</w:t>
      </w: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lastnické právo k předmětu daru přejde na obdarovaného v okamžiku předání a převzetí předmětu daru za podmínek dle odst.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3</w:t>
      </w: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>. tohoto článku.</w:t>
      </w:r>
    </w:p>
    <w:p w:rsidR="00CB6508" w:rsidRPr="000B1EB0" w:rsidRDefault="00CB6508" w:rsidP="0048680E">
      <w:pPr>
        <w:pStyle w:val="ListParagraph"/>
        <w:numPr>
          <w:ilvl w:val="0"/>
          <w:numId w:val="2"/>
        </w:numPr>
        <w:spacing w:after="0" w:line="245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K předání a převzetí předmětu daru dojde při podpisu této smlouvy v místě po předchozí vzájemné dohodě smluvních stran, přičemž smluvní strany podpisem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této smlouvy </w:t>
      </w: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předání a převzetí předmětu daru potvrzují. </w:t>
      </w:r>
    </w:p>
    <w:p w:rsidR="00CB6508" w:rsidRPr="0082606D" w:rsidRDefault="00CB6508" w:rsidP="0048680E">
      <w:pPr>
        <w:spacing w:after="0" w:line="245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5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Článek IV.</w:t>
      </w:r>
    </w:p>
    <w:p w:rsidR="00CB6508" w:rsidRPr="0082606D" w:rsidRDefault="00CB6508" w:rsidP="0048680E">
      <w:pPr>
        <w:spacing w:after="0" w:line="245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b/>
          <w:color w:val="000000"/>
          <w:sz w:val="24"/>
          <w:szCs w:val="24"/>
          <w:lang w:eastAsia="cs-CZ"/>
        </w:rPr>
        <w:t>Prohlášení smluvních stran</w:t>
      </w:r>
    </w:p>
    <w:p w:rsidR="00CB6508" w:rsidRPr="0082606D" w:rsidRDefault="00CB6508" w:rsidP="0048680E">
      <w:pPr>
        <w:spacing w:after="0" w:line="245" w:lineRule="auto"/>
        <w:ind w:left="567" w:hanging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  <w:lang w:eastAsia="cs-CZ"/>
        </w:rPr>
        <w:t xml:space="preserve">Dárce </w:t>
      </w:r>
      <w:r>
        <w:rPr>
          <w:rFonts w:ascii="Times New Roman" w:hAnsi="Times New Roman"/>
          <w:sz w:val="24"/>
          <w:szCs w:val="24"/>
        </w:rPr>
        <w:t xml:space="preserve">přenechává obdarovanému </w:t>
      </w:r>
      <w:r w:rsidRPr="0082606D">
        <w:rPr>
          <w:rFonts w:ascii="Times New Roman" w:hAnsi="Times New Roman"/>
          <w:sz w:val="24"/>
          <w:szCs w:val="24"/>
        </w:rPr>
        <w:t>předmět daru</w:t>
      </w:r>
      <w:r>
        <w:rPr>
          <w:rFonts w:ascii="Times New Roman" w:hAnsi="Times New Roman"/>
          <w:sz w:val="24"/>
          <w:szCs w:val="24"/>
        </w:rPr>
        <w:t>, jak stojí a leží</w:t>
      </w:r>
      <w:r w:rsidRPr="0082606D">
        <w:rPr>
          <w:rFonts w:ascii="Times New Roman" w:hAnsi="Times New Roman"/>
          <w:sz w:val="24"/>
          <w:szCs w:val="24"/>
        </w:rPr>
        <w:t>. Možnost disponovat předmětem daru není žádným způsobem omezena.</w:t>
      </w:r>
    </w:p>
    <w:p w:rsidR="00CB6508" w:rsidRPr="00654398" w:rsidRDefault="00CB6508" w:rsidP="0065439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sz w:val="24"/>
          <w:szCs w:val="24"/>
        </w:rPr>
        <w:t>Obdarovaný prohlašuje, že mu je znám stav předmětu daru a v tomto stavu jej přijímá do svého výlučného vlastnictví</w:t>
      </w:r>
      <w:r w:rsidRPr="0082606D">
        <w:rPr>
          <w:rFonts w:ascii="Times New Roman" w:hAnsi="Times New Roman"/>
          <w:sz w:val="24"/>
          <w:szCs w:val="24"/>
          <w:lang w:eastAsia="cs-CZ"/>
        </w:rPr>
        <w:t>.</w:t>
      </w:r>
    </w:p>
    <w:p w:rsidR="00CB6508" w:rsidRPr="0082606D" w:rsidRDefault="00CB6508" w:rsidP="0048680E">
      <w:pPr>
        <w:spacing w:after="0" w:line="245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b/>
          <w:color w:val="000000"/>
          <w:sz w:val="24"/>
          <w:szCs w:val="24"/>
          <w:lang w:eastAsia="cs-CZ"/>
        </w:rPr>
        <w:t>Článek V.</w:t>
      </w:r>
    </w:p>
    <w:p w:rsidR="00CB6508" w:rsidRPr="0082606D" w:rsidRDefault="00CB6508" w:rsidP="0048680E">
      <w:pPr>
        <w:spacing w:after="0" w:line="245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b/>
          <w:color w:val="000000"/>
          <w:sz w:val="24"/>
          <w:szCs w:val="24"/>
          <w:lang w:eastAsia="cs-CZ"/>
        </w:rPr>
        <w:t>Závěrečná ustanovení</w:t>
      </w:r>
    </w:p>
    <w:p w:rsidR="00CB6508" w:rsidRPr="0082606D" w:rsidRDefault="00CB6508" w:rsidP="0048680E">
      <w:pPr>
        <w:spacing w:after="0" w:line="245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</w:rPr>
        <w:t>Práva a povinnosti z této smlouvy vyplývající a ve smlouvě neupravená se řídí příslušnými ustanoveními OZ.</w:t>
      </w:r>
    </w:p>
    <w:p w:rsidR="00CB6508" w:rsidRPr="0082606D" w:rsidRDefault="00CB6508" w:rsidP="004868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Obdarovaný bere</w:t>
      </w:r>
      <w:r w:rsidRPr="0082606D">
        <w:rPr>
          <w:rFonts w:ascii="Times New Roman" w:hAnsi="Times New Roman"/>
          <w:sz w:val="24"/>
          <w:szCs w:val="24"/>
        </w:rPr>
        <w:t xml:space="preserve"> na vědomí, že obsah této smlouvy včetně všech dodatků může být poskytnut žadateli v režimu zákona č. 106/1999 Sb., o svobodném přístupu k informacím, ve znění pozdějších předpisů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1754">
        <w:rPr>
          <w:rFonts w:ascii="Times New Roman" w:hAnsi="Times New Roman"/>
          <w:sz w:val="24"/>
          <w:szCs w:val="24"/>
        </w:rPr>
        <w:t xml:space="preserve">a že tato smlouva včetně všech dodatků </w:t>
      </w:r>
      <w:r>
        <w:rPr>
          <w:rFonts w:ascii="Times New Roman" w:hAnsi="Times New Roman"/>
          <w:sz w:val="24"/>
          <w:szCs w:val="24"/>
        </w:rPr>
        <w:t>může být dárcem</w:t>
      </w:r>
      <w:r w:rsidRPr="003B1754">
        <w:rPr>
          <w:rFonts w:ascii="Times New Roman" w:hAnsi="Times New Roman"/>
          <w:sz w:val="24"/>
          <w:szCs w:val="24"/>
        </w:rPr>
        <w:t xml:space="preserve"> uveřejněna v registru smluv dle zákona č. 340/2015 Sb., o zvláštních podmínkách účinnosti některých smluv, uveřejňování těchto smluv a o registru smluv (zákon o registru smluv), ve znění pozdějších předpisů.</w:t>
      </w:r>
    </w:p>
    <w:p w:rsidR="00CB6508" w:rsidRPr="0082606D" w:rsidRDefault="00CB6508" w:rsidP="004868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754">
        <w:rPr>
          <w:rFonts w:ascii="Times New Roman" w:hAnsi="Times New Roman"/>
          <w:sz w:val="24"/>
          <w:szCs w:val="24"/>
        </w:rPr>
        <w:t>Tato smlouva nabývá platnosti a účinnosti dnem jejího podpisu oběma smluvními stranami. Předmětem této smlouvy jsou zdravotnické prostředky ve smyslu ust. § 6 odst. 3 zákona o registru smluv</w:t>
      </w:r>
      <w:r>
        <w:rPr>
          <w:rFonts w:ascii="Times New Roman" w:hAnsi="Times New Roman"/>
          <w:sz w:val="24"/>
          <w:szCs w:val="24"/>
        </w:rPr>
        <w:t xml:space="preserve"> a je uzavírána </w:t>
      </w:r>
      <w:r w:rsidRPr="00A05FD7">
        <w:rPr>
          <w:rFonts w:ascii="Times New Roman" w:hAnsi="Times New Roman"/>
          <w:sz w:val="24"/>
          <w:szCs w:val="24"/>
        </w:rPr>
        <w:t>za účelem odvrácení nebo zmírnění újmy hrozící bezprostředně v souvislosti s mimořádnou událostí ohrožující život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05FD7">
        <w:rPr>
          <w:rFonts w:ascii="Times New Roman" w:hAnsi="Times New Roman"/>
          <w:sz w:val="24"/>
          <w:szCs w:val="24"/>
        </w:rPr>
        <w:t xml:space="preserve"> zdraví</w:t>
      </w:r>
      <w:r>
        <w:rPr>
          <w:rFonts w:ascii="Times New Roman" w:hAnsi="Times New Roman"/>
          <w:sz w:val="24"/>
          <w:szCs w:val="24"/>
        </w:rPr>
        <w:t xml:space="preserve"> ve smyslu ust. § 6 odst. 2 zákona o registru smluv</w:t>
      </w:r>
      <w:r w:rsidRPr="003B17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Podléhá-li tato smlouva uveřejnění v registru smluv, </w:t>
      </w:r>
      <w:r w:rsidRPr="003B1754">
        <w:rPr>
          <w:rFonts w:ascii="Times New Roman" w:hAnsi="Times New Roman"/>
          <w:sz w:val="24"/>
          <w:szCs w:val="24"/>
        </w:rPr>
        <w:t xml:space="preserve">nabývá účinnosti nezávisle na uveřejnění v registru smluv </w:t>
      </w:r>
      <w:r>
        <w:rPr>
          <w:rFonts w:ascii="Times New Roman" w:hAnsi="Times New Roman"/>
          <w:sz w:val="24"/>
          <w:szCs w:val="24"/>
        </w:rPr>
        <w:t>v</w:t>
      </w:r>
      <w:r w:rsidRPr="003B1754">
        <w:rPr>
          <w:rFonts w:ascii="Times New Roman" w:hAnsi="Times New Roman"/>
          <w:sz w:val="24"/>
          <w:szCs w:val="24"/>
        </w:rPr>
        <w:t xml:space="preserve"> souladu s ust. § 6 odst.</w:t>
      </w:r>
      <w:r>
        <w:rPr>
          <w:rFonts w:ascii="Times New Roman" w:hAnsi="Times New Roman"/>
          <w:sz w:val="24"/>
          <w:szCs w:val="24"/>
        </w:rPr>
        <w:t xml:space="preserve"> 2 a </w:t>
      </w:r>
      <w:r w:rsidRPr="003B1754">
        <w:rPr>
          <w:rFonts w:ascii="Times New Roman" w:hAnsi="Times New Roman"/>
          <w:sz w:val="24"/>
          <w:szCs w:val="24"/>
        </w:rPr>
        <w:t>3 zákona o registru smluv</w:t>
      </w:r>
      <w:r w:rsidRPr="0082606D">
        <w:rPr>
          <w:rFonts w:ascii="Times New Roman" w:hAnsi="Times New Roman"/>
          <w:sz w:val="24"/>
          <w:szCs w:val="24"/>
        </w:rPr>
        <w:t xml:space="preserve">. </w:t>
      </w:r>
    </w:p>
    <w:p w:rsidR="00CB6508" w:rsidRPr="0082606D" w:rsidRDefault="00CB6508" w:rsidP="004868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</w:rPr>
        <w:t>Smluvní strany prohlašují, že skutečnosti uvedené v této smlouvě nepovažují za obchodní tajemství ve smyslu § 504 OZ.</w:t>
      </w:r>
    </w:p>
    <w:p w:rsidR="00CB6508" w:rsidRPr="0082606D" w:rsidRDefault="00CB6508" w:rsidP="004868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</w:rPr>
        <w:t>Změnit nebo doplnit tuto smlouvu mohou smluvní strany pouze formou písemných dodatků, které budou vzestupně číslovány, výslovně prohlášeny za dodatek této smlouvy a podepsány</w:t>
      </w:r>
      <w:r>
        <w:rPr>
          <w:rFonts w:ascii="Times New Roman" w:hAnsi="Times New Roman"/>
          <w:sz w:val="24"/>
          <w:szCs w:val="24"/>
        </w:rPr>
        <w:t xml:space="preserve"> oprávněnými zástupci smluvních stran</w:t>
      </w:r>
      <w:r w:rsidRPr="0082606D">
        <w:rPr>
          <w:rFonts w:ascii="Times New Roman" w:hAnsi="Times New Roman"/>
          <w:sz w:val="24"/>
          <w:szCs w:val="24"/>
        </w:rPr>
        <w:t>. Veškeré dodatky a přílohy vzniklé po dobu plnění smlouvy se stávají její nedílnou součástí.</w:t>
      </w:r>
    </w:p>
    <w:p w:rsidR="00CB6508" w:rsidRPr="0082606D" w:rsidRDefault="00CB6508" w:rsidP="004868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</w:rPr>
        <w:t>Případná neplatnost některého z ustanovení této smlouvy nemá za následek neplatnost ostatních ustanovení.</w:t>
      </w:r>
    </w:p>
    <w:p w:rsidR="00CB6508" w:rsidRPr="0082606D" w:rsidRDefault="00CB6508" w:rsidP="004868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</w:rPr>
        <w:t>Tato smlouva představuje úplnou dohodu smluvních stran o předmětu této smlouvy a nahrazuje veškerá předešlá ujednání smluvních stran ústní i písemná.</w:t>
      </w:r>
    </w:p>
    <w:p w:rsidR="00CB6508" w:rsidRPr="0082606D" w:rsidRDefault="00CB6508" w:rsidP="004868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</w:rPr>
        <w:t>Smluvní strany shodně prohlašují, že si tuto smlouvu před jejím podpisem podrobně přečetly, zcela jednoznačně porozuměly jejímu obsahu a že byla uzavřena po vzájemném projednání podle jejich pravé a svobodné vůle určitě, vážně a srozumitelně, nikoliv v tísni nebo za nápadně nevýhodných podmínek, a že se dohodly o celém jejím obsahu, což stvrzují svými podpisy.</w:t>
      </w:r>
    </w:p>
    <w:p w:rsidR="00CB6508" w:rsidRDefault="00CB6508" w:rsidP="004868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</w:rPr>
        <w:t xml:space="preserve">Tato </w:t>
      </w:r>
      <w:r>
        <w:rPr>
          <w:rFonts w:ascii="Times New Roman" w:hAnsi="Times New Roman"/>
          <w:sz w:val="24"/>
          <w:szCs w:val="24"/>
        </w:rPr>
        <w:t>s</w:t>
      </w:r>
      <w:r w:rsidRPr="0082606D">
        <w:rPr>
          <w:rFonts w:ascii="Times New Roman" w:hAnsi="Times New Roman"/>
          <w:sz w:val="24"/>
          <w:szCs w:val="24"/>
        </w:rPr>
        <w:t>mlouva se vyhotovuje ve dvou vyhotoveních, z nichž každá smluvní strana obdrží po jednom.</w:t>
      </w:r>
    </w:p>
    <w:p w:rsidR="00CB6508" w:rsidRPr="00813F10" w:rsidRDefault="00CB6508" w:rsidP="00A472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cs-CZ"/>
        </w:rPr>
      </w:pPr>
      <w:r w:rsidRPr="00813F10">
        <w:rPr>
          <w:rFonts w:ascii="Times New Roman" w:hAnsi="Times New Roman"/>
          <w:color w:val="000000"/>
          <w:sz w:val="24"/>
          <w:szCs w:val="24"/>
          <w:highlight w:val="yellow"/>
          <w:lang w:eastAsia="cs-CZ"/>
        </w:rPr>
        <w:t xml:space="preserve">Podmiňuje-li zákon č. 128/2000 Sb., o obcích, ve znění pozdějších předpisů (obecní zřízení, dále jen „zákon o obcích“), platnost této smlouvy jejím předchozím schválením v orgánu obdarovaného, prohlašuje obdarovaný, že tato smlouva byla platně schválena příslušným orgánem obdarovaného v souladu s ust. § 41 odst. 1. zákona o obcích. </w:t>
      </w:r>
    </w:p>
    <w:p w:rsidR="00CB6508" w:rsidRPr="00D237E0" w:rsidRDefault="00CB6508" w:rsidP="004868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</w:t>
      </w:r>
      <w:r w:rsidRPr="0082606D">
        <w:rPr>
          <w:rFonts w:ascii="Times New Roman" w:hAnsi="Times New Roman"/>
          <w:sz w:val="24"/>
          <w:szCs w:val="24"/>
        </w:rPr>
        <w:t xml:space="preserve"> byla </w:t>
      </w:r>
      <w:r>
        <w:rPr>
          <w:rFonts w:ascii="Times New Roman" w:hAnsi="Times New Roman"/>
          <w:sz w:val="24"/>
          <w:szCs w:val="24"/>
        </w:rPr>
        <w:t xml:space="preserve">v souladu s ust. § 41 odst. 1 ve spojení s ust. § 85 písm. b) zákona č. 128/2000 Sb., o obcích (obecní zřízení) schválena Zastupitelstvem </w:t>
      </w:r>
      <w:r w:rsidRPr="0082606D">
        <w:rPr>
          <w:rFonts w:ascii="Times New Roman" w:hAnsi="Times New Roman"/>
          <w:sz w:val="24"/>
          <w:szCs w:val="24"/>
        </w:rPr>
        <w:t xml:space="preserve">města Olomouce na zasedání konaném </w:t>
      </w:r>
      <w:r w:rsidRPr="00FB5AAB">
        <w:rPr>
          <w:rFonts w:ascii="Times New Roman" w:hAnsi="Times New Roman"/>
          <w:sz w:val="24"/>
          <w:szCs w:val="24"/>
        </w:rPr>
        <w:t>dne 6. 4. 2020</w:t>
      </w:r>
      <w:r w:rsidRPr="00793F2B">
        <w:rPr>
          <w:rFonts w:ascii="Times New Roman" w:hAnsi="Times New Roman"/>
          <w:sz w:val="24"/>
          <w:szCs w:val="24"/>
        </w:rPr>
        <w:t xml:space="preserve">, </w:t>
      </w:r>
      <w:r w:rsidRPr="00D237E0">
        <w:rPr>
          <w:rFonts w:ascii="Times New Roman" w:hAnsi="Times New Roman"/>
          <w:sz w:val="24"/>
          <w:szCs w:val="24"/>
          <w:highlight w:val="yellow"/>
        </w:rPr>
        <w:t xml:space="preserve">usnesením č. ………… </w:t>
      </w:r>
      <w:r w:rsidRPr="0082606D">
        <w:rPr>
          <w:rFonts w:ascii="Times New Roman" w:hAnsi="Times New Roman"/>
          <w:color w:val="000000"/>
          <w:sz w:val="24"/>
          <w:szCs w:val="24"/>
        </w:rPr>
        <w:t>.</w:t>
      </w:r>
    </w:p>
    <w:p w:rsidR="00CB6508" w:rsidRPr="0082606D" w:rsidRDefault="00CB6508" w:rsidP="0048680E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CB6508" w:rsidRPr="0082606D" w:rsidRDefault="00CB6508" w:rsidP="0048680E">
      <w:pPr>
        <w:spacing w:after="0" w:line="245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5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5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5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5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>V 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…………………</w:t>
      </w:r>
      <w:r w:rsidRPr="0082606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dne ……………….</w:t>
      </w:r>
    </w:p>
    <w:p w:rsidR="00CB6508" w:rsidRPr="0082606D" w:rsidRDefault="00CB6508" w:rsidP="0048680E">
      <w:pPr>
        <w:spacing w:after="0" w:line="245" w:lineRule="auto"/>
        <w:ind w:left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5" w:lineRule="auto"/>
        <w:ind w:left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B6508" w:rsidRPr="0082606D" w:rsidRDefault="00CB6508" w:rsidP="00486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508" w:rsidRPr="0082606D" w:rsidRDefault="00CB6508" w:rsidP="00486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</w:rPr>
        <w:t xml:space="preserve">     …………………………</w:t>
      </w:r>
      <w:r w:rsidRPr="0082606D">
        <w:rPr>
          <w:rFonts w:ascii="Times New Roman" w:hAnsi="Times New Roman"/>
          <w:sz w:val="24"/>
          <w:szCs w:val="24"/>
        </w:rPr>
        <w:tab/>
      </w:r>
      <w:r w:rsidRPr="0082606D">
        <w:rPr>
          <w:rFonts w:ascii="Times New Roman" w:hAnsi="Times New Roman"/>
          <w:sz w:val="24"/>
          <w:szCs w:val="24"/>
        </w:rPr>
        <w:tab/>
      </w:r>
      <w:r w:rsidRPr="0082606D">
        <w:rPr>
          <w:rFonts w:ascii="Times New Roman" w:hAnsi="Times New Roman"/>
          <w:sz w:val="24"/>
          <w:szCs w:val="24"/>
        </w:rPr>
        <w:tab/>
      </w:r>
      <w:r w:rsidRPr="0082606D">
        <w:rPr>
          <w:rFonts w:ascii="Times New Roman" w:hAnsi="Times New Roman"/>
          <w:sz w:val="24"/>
          <w:szCs w:val="24"/>
        </w:rPr>
        <w:tab/>
      </w:r>
      <w:r w:rsidRPr="0082606D">
        <w:rPr>
          <w:rFonts w:ascii="Times New Roman" w:hAnsi="Times New Roman"/>
          <w:sz w:val="24"/>
          <w:szCs w:val="24"/>
        </w:rPr>
        <w:tab/>
      </w:r>
      <w:r w:rsidRPr="0082606D"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CB6508" w:rsidRPr="0082606D" w:rsidRDefault="00CB6508" w:rsidP="00486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</w:rPr>
        <w:t xml:space="preserve">    Statutární město Olomouc                          </w:t>
      </w:r>
      <w:r w:rsidRPr="0082606D">
        <w:rPr>
          <w:rFonts w:ascii="Times New Roman" w:hAnsi="Times New Roman"/>
          <w:sz w:val="24"/>
          <w:szCs w:val="24"/>
        </w:rPr>
        <w:tab/>
      </w:r>
      <w:r w:rsidRPr="0082606D">
        <w:rPr>
          <w:rFonts w:ascii="Times New Roman" w:hAnsi="Times New Roman"/>
          <w:sz w:val="24"/>
          <w:szCs w:val="24"/>
        </w:rPr>
        <w:tab/>
      </w:r>
      <w:r w:rsidRPr="0082606D">
        <w:rPr>
          <w:rFonts w:ascii="Times New Roman" w:hAnsi="Times New Roman"/>
          <w:sz w:val="24"/>
          <w:szCs w:val="24"/>
        </w:rPr>
        <w:tab/>
        <w:t xml:space="preserve">         Za obdarovaného</w:t>
      </w:r>
    </w:p>
    <w:p w:rsidR="00CB6508" w:rsidRDefault="00CB6508" w:rsidP="00486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06D">
        <w:rPr>
          <w:rFonts w:ascii="Times New Roman" w:hAnsi="Times New Roman"/>
          <w:sz w:val="24"/>
          <w:szCs w:val="24"/>
        </w:rPr>
        <w:t xml:space="preserve">               </w:t>
      </w:r>
      <w:r w:rsidRPr="00654398">
        <w:rPr>
          <w:rFonts w:ascii="Times New Roman" w:hAnsi="Times New Roman"/>
          <w:sz w:val="24"/>
          <w:szCs w:val="24"/>
        </w:rPr>
        <w:t>zastoupené</w:t>
      </w:r>
    </w:p>
    <w:p w:rsidR="00CB6508" w:rsidRDefault="00CB6508" w:rsidP="00486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D7908"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ou</w:t>
      </w:r>
      <w:r w:rsidRPr="005D7908">
        <w:rPr>
          <w:rFonts w:ascii="Times New Roman" w:hAnsi="Times New Roman"/>
          <w:sz w:val="24"/>
          <w:szCs w:val="24"/>
        </w:rPr>
        <w:t xml:space="preserve"> Kolářov</w:t>
      </w:r>
      <w:r>
        <w:rPr>
          <w:rFonts w:ascii="Times New Roman" w:hAnsi="Times New Roman"/>
          <w:sz w:val="24"/>
          <w:szCs w:val="24"/>
        </w:rPr>
        <w:t>ou</w:t>
      </w:r>
      <w:r w:rsidRPr="005D7908">
        <w:rPr>
          <w:rFonts w:ascii="Times New Roman" w:hAnsi="Times New Roman"/>
          <w:sz w:val="24"/>
          <w:szCs w:val="24"/>
        </w:rPr>
        <w:t>, DipMgmt</w:t>
      </w:r>
    </w:p>
    <w:p w:rsidR="00CB6508" w:rsidRPr="0082606D" w:rsidRDefault="00CB6508" w:rsidP="00486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náměstkyní primátora</w:t>
      </w:r>
      <w:r w:rsidRPr="0082606D">
        <w:rPr>
          <w:rFonts w:ascii="Times New Roman" w:hAnsi="Times New Roman"/>
          <w:sz w:val="24"/>
          <w:szCs w:val="24"/>
        </w:rPr>
        <w:t xml:space="preserve"> </w:t>
      </w:r>
    </w:p>
    <w:p w:rsidR="00CB6508" w:rsidRPr="0082606D" w:rsidRDefault="00CB6508" w:rsidP="00793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B6508" w:rsidRDefault="00CB6508"/>
    <w:sectPr w:rsidR="00CB6508" w:rsidSect="009766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604"/>
    <w:multiLevelType w:val="hybridMultilevel"/>
    <w:tmpl w:val="AF4A224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7F4405"/>
    <w:multiLevelType w:val="hybridMultilevel"/>
    <w:tmpl w:val="766C813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4685859"/>
    <w:multiLevelType w:val="hybridMultilevel"/>
    <w:tmpl w:val="0C8E1ACC"/>
    <w:lvl w:ilvl="0" w:tplc="55864CA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70066"/>
    <w:multiLevelType w:val="hybridMultilevel"/>
    <w:tmpl w:val="EC12EC40"/>
    <w:lvl w:ilvl="0" w:tplc="DABE461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FE7E6F"/>
    <w:multiLevelType w:val="hybridMultilevel"/>
    <w:tmpl w:val="0FA0C39E"/>
    <w:lvl w:ilvl="0" w:tplc="9F82A97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80E"/>
    <w:rsid w:val="000B1EB0"/>
    <w:rsid w:val="002466A6"/>
    <w:rsid w:val="003B1754"/>
    <w:rsid w:val="003E472A"/>
    <w:rsid w:val="0048680E"/>
    <w:rsid w:val="005D7908"/>
    <w:rsid w:val="00654398"/>
    <w:rsid w:val="00786890"/>
    <w:rsid w:val="00793F2B"/>
    <w:rsid w:val="007D0258"/>
    <w:rsid w:val="00813F10"/>
    <w:rsid w:val="0082606D"/>
    <w:rsid w:val="0087339C"/>
    <w:rsid w:val="00967409"/>
    <w:rsid w:val="009766C1"/>
    <w:rsid w:val="00A05FD7"/>
    <w:rsid w:val="00A47214"/>
    <w:rsid w:val="00B13B47"/>
    <w:rsid w:val="00BC14F9"/>
    <w:rsid w:val="00C2230B"/>
    <w:rsid w:val="00CB6508"/>
    <w:rsid w:val="00D02378"/>
    <w:rsid w:val="00D237E0"/>
    <w:rsid w:val="00E146C7"/>
    <w:rsid w:val="00E1709F"/>
    <w:rsid w:val="00EC67EE"/>
    <w:rsid w:val="00EE4826"/>
    <w:rsid w:val="00FA1B08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6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741</Words>
  <Characters>4374</Characters>
  <Application>Microsoft Office Outlook</Application>
  <DocSecurity>0</DocSecurity>
  <Lines>0</Lines>
  <Paragraphs>0</Paragraphs>
  <ScaleCrop>false</ScaleCrop>
  <Company>MMOL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Martina Ostrá</dc:creator>
  <cp:keywords/>
  <dc:description/>
  <cp:lastModifiedBy>vrtev</cp:lastModifiedBy>
  <cp:revision>3</cp:revision>
  <dcterms:created xsi:type="dcterms:W3CDTF">2020-04-02T09:10:00Z</dcterms:created>
  <dcterms:modified xsi:type="dcterms:W3CDTF">2020-04-02T13:46:00Z</dcterms:modified>
</cp:coreProperties>
</file>