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5" w:rsidRDefault="004B3065" w:rsidP="0088568A">
      <w:pPr>
        <w:jc w:val="center"/>
        <w:rPr>
          <w:b/>
          <w:sz w:val="28"/>
        </w:rPr>
      </w:pPr>
      <w:r w:rsidRPr="00FE2FFE">
        <w:rPr>
          <w:b/>
          <w:sz w:val="28"/>
        </w:rPr>
        <w:t>Deklarace podpory statutárního města Olomouce obyvatelstvu Ukrajiny</w:t>
      </w:r>
    </w:p>
    <w:p w:rsidR="004B3065" w:rsidRDefault="00FE2FFE" w:rsidP="00B7281C">
      <w:pPr>
        <w:jc w:val="both"/>
      </w:pPr>
      <w:r>
        <w:t xml:space="preserve">Při </w:t>
      </w:r>
      <w:r w:rsidR="004B3065">
        <w:t xml:space="preserve">vědomí, že žádná </w:t>
      </w:r>
      <w:r w:rsidR="006258B3">
        <w:t>ideologie nemá vyšší hodnotu než lidský život,</w:t>
      </w:r>
      <w:r w:rsidR="004B3065">
        <w:t xml:space="preserve"> </w:t>
      </w:r>
      <w:r>
        <w:t>při</w:t>
      </w:r>
      <w:r w:rsidR="006258B3">
        <w:t xml:space="preserve"> vědomí toho, že každá útočná válka je od základu zločinem, odsuzujeme agresi Ruské federace vůči suverénnímu státu Ukrajina. Současně vyjadřujeme plnou podporu ozbrojeným složkám Ukrajiny i obyvatelům této země v jejich odporu proti okupaci a boji za svobodu. </w:t>
      </w:r>
      <w:bookmarkStart w:id="0" w:name="_GoBack"/>
      <w:bookmarkEnd w:id="0"/>
    </w:p>
    <w:p w:rsidR="006258B3" w:rsidRDefault="006258B3" w:rsidP="00B7281C">
      <w:pPr>
        <w:jc w:val="both"/>
      </w:pPr>
      <w:r>
        <w:t>Česká republika má s invazemi cizích okupačních armád vlastní neblahé zkušenosti. Vždy se agresor, ať už přicházel ze západu nebo z východu, zaštitoval nějakou ideologií. Vždy své kroky zdůvodňoval velkými, ale prázdnými frázemi a především množstvím polopravd a zcela vylhaných dezinformací. Také tentokrát jsme měli možnost v přímém přenosu slyšet argumenty, pomocí nichž se původce války snaž</w:t>
      </w:r>
      <w:r w:rsidR="00B7281C">
        <w:t>í</w:t>
      </w:r>
      <w:r>
        <w:t xml:space="preserve"> zcela převrátit příčiny a důsledky</w:t>
      </w:r>
      <w:r w:rsidR="00B7281C">
        <w:t xml:space="preserve">. </w:t>
      </w:r>
      <w:r w:rsidR="00FE2FFE">
        <w:t>I v těchto dnech</w:t>
      </w:r>
      <w:r w:rsidR="00B7281C">
        <w:t xml:space="preserve">, kdy na Ukrajině po dopadech ruských raket </w:t>
      </w:r>
      <w:r w:rsidR="00FE2FFE">
        <w:t xml:space="preserve">umírají </w:t>
      </w:r>
      <w:r w:rsidR="00B7281C">
        <w:t xml:space="preserve">ženy i děti, </w:t>
      </w:r>
      <w:r w:rsidR="00FE2FFE">
        <w:t xml:space="preserve">sledujeme </w:t>
      </w:r>
      <w:r w:rsidR="00B7281C">
        <w:t xml:space="preserve">pokusy o různé pseudohistorické výklady a </w:t>
      </w:r>
      <w:r>
        <w:t>fantasmagorické vize</w:t>
      </w:r>
      <w:r w:rsidR="00B7281C">
        <w:t xml:space="preserve">, </w:t>
      </w:r>
      <w:r w:rsidR="00FE2FFE">
        <w:t xml:space="preserve">zdánlivě </w:t>
      </w:r>
      <w:r>
        <w:t>o</w:t>
      </w:r>
      <w:r w:rsidR="00FE2FFE">
        <w:t xml:space="preserve">spravedlňující </w:t>
      </w:r>
      <w:r>
        <w:t>zločinné</w:t>
      </w:r>
      <w:r w:rsidR="00FE2FFE">
        <w:t xml:space="preserve"> válečné </w:t>
      </w:r>
      <w:r>
        <w:t xml:space="preserve">jednání. Kulisy se </w:t>
      </w:r>
      <w:r w:rsidR="00FE2FFE">
        <w:t>v průběhu s</w:t>
      </w:r>
      <w:r>
        <w:t xml:space="preserve">taletí mění, ale podstata věci zůstává. </w:t>
      </w:r>
    </w:p>
    <w:p w:rsidR="00B7281C" w:rsidRDefault="006258B3" w:rsidP="00B7281C">
      <w:pPr>
        <w:jc w:val="both"/>
      </w:pPr>
      <w:r>
        <w:t xml:space="preserve">I sama Olomouc má díky historii vojensky významného města vlastní bolestné zkušenosti s následky několika </w:t>
      </w:r>
      <w:r w:rsidR="00B7281C">
        <w:t xml:space="preserve">ničivých </w:t>
      </w:r>
      <w:r>
        <w:t xml:space="preserve">okupací. Také proto </w:t>
      </w:r>
      <w:r w:rsidR="00B7281C">
        <w:t xml:space="preserve">se Olomouc od počátku invaze ruských sil na Ukrajinu rozhodla spojit s ukrajinským městem Černovice, s nímž byla v kontaktu už v minulých letech, a nabídnout mu zcela konkrétní a rychlou pomoc. </w:t>
      </w:r>
      <w:r w:rsidR="00003099">
        <w:t>Současně s tímto městem Olomouc zahájila jednání o dlouhodobé spolupráci. U</w:t>
      </w:r>
      <w:r w:rsidR="00B7281C">
        <w:t xml:space="preserve">ž minulý týden byla na Ukrajinu vypravena první velká zásilka materiální pomoci a další budou v případě potřeby následovat. Stejně tak je Olomouc připravena poskytnout azyl všem uprchlíkům, které z jejich domovů vyhnala válka.  </w:t>
      </w:r>
    </w:p>
    <w:p w:rsidR="00B7281C" w:rsidRDefault="00FE2FFE" w:rsidP="00B7281C">
      <w:pPr>
        <w:jc w:val="both"/>
      </w:pPr>
      <w:r>
        <w:t xml:space="preserve">Velký dík patří </w:t>
      </w:r>
      <w:r w:rsidR="00B7281C">
        <w:t>i obyvatelům Olomouce. K humanitárním aktivitám vedení města se totiž prakticky ihned spontánně připojily tisíce Olomoučanů, což samo o sobě ukazuje, kdo je v nynějším konfliktu vnímán jako agresor a kdo jako oběť. Ve svobodném světě totiž není třeba nařizovat, co si lidé mají myslet.</w:t>
      </w:r>
    </w:p>
    <w:p w:rsidR="00B7281C" w:rsidRDefault="00FE2FFE" w:rsidP="00B7281C">
      <w:pPr>
        <w:jc w:val="both"/>
      </w:pPr>
      <w:r>
        <w:t>My, zastupitelé m</w:t>
      </w:r>
      <w:r w:rsidR="00B7281C">
        <w:t>ěst</w:t>
      </w:r>
      <w:r>
        <w:t>a</w:t>
      </w:r>
      <w:r w:rsidR="00B7281C">
        <w:t xml:space="preserve"> Olomouc</w:t>
      </w:r>
      <w:r>
        <w:t>e</w:t>
      </w:r>
      <w:r w:rsidR="00B7281C">
        <w:t xml:space="preserve"> v nynější situaci vyjadřuj</w:t>
      </w:r>
      <w:r>
        <w:t>eme</w:t>
      </w:r>
      <w:r w:rsidR="00B7281C">
        <w:t xml:space="preserve"> plnou podporu suverénní a svobodné Ukrajině, odsuzuj</w:t>
      </w:r>
      <w:r>
        <w:t>eme</w:t>
      </w:r>
      <w:r w:rsidR="00B7281C">
        <w:t xml:space="preserve"> neospravedlnitelnou agresi Ruské federace </w:t>
      </w:r>
      <w:r>
        <w:t xml:space="preserve">proti Ukrajině </w:t>
      </w:r>
      <w:r w:rsidR="00B7281C">
        <w:t>a vyzýv</w:t>
      </w:r>
      <w:r>
        <w:t>áme</w:t>
      </w:r>
      <w:r w:rsidR="00B7281C">
        <w:t xml:space="preserve"> útočníky k </w:t>
      </w:r>
      <w:r>
        <w:t>neprodlen</w:t>
      </w:r>
      <w:r w:rsidR="00B7281C">
        <w:t>ému zastavení bojů a opuštění území cizího státu.</w:t>
      </w:r>
      <w:r w:rsidR="00003099">
        <w:t xml:space="preserve"> </w:t>
      </w:r>
    </w:p>
    <w:p w:rsidR="00003099" w:rsidRDefault="00003099" w:rsidP="00B7281C">
      <w:pPr>
        <w:jc w:val="both"/>
      </w:pPr>
      <w:r>
        <w:t xml:space="preserve">Jak prohlásil ukrajinský prezident </w:t>
      </w:r>
      <w:proofErr w:type="spellStart"/>
      <w:r>
        <w:t>Volodymyr</w:t>
      </w:r>
      <w:proofErr w:type="spellEnd"/>
      <w:r>
        <w:t xml:space="preserve"> </w:t>
      </w:r>
      <w:proofErr w:type="spellStart"/>
      <w:r>
        <w:t>Zelenskyj</w:t>
      </w:r>
      <w:proofErr w:type="spellEnd"/>
      <w:r>
        <w:t xml:space="preserve">: </w:t>
      </w:r>
      <w:r w:rsidRPr="00003099">
        <w:t>„EU s námi bude daleko silnější. Bez vás, EU, bude Ukrajina sama.“</w:t>
      </w:r>
    </w:p>
    <w:p w:rsidR="00B7281C" w:rsidRDefault="00B7281C" w:rsidP="00B7281C">
      <w:pPr>
        <w:jc w:val="both"/>
      </w:pPr>
    </w:p>
    <w:p w:rsidR="006258B3" w:rsidRDefault="00B7281C" w:rsidP="00B7281C">
      <w:pPr>
        <w:jc w:val="both"/>
      </w:pPr>
      <w:r>
        <w:t xml:space="preserve">V Olomouci dne 7. března 2022  </w:t>
      </w:r>
    </w:p>
    <w:sectPr w:rsidR="0062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5"/>
    <w:rsid w:val="00003099"/>
    <w:rsid w:val="004B3065"/>
    <w:rsid w:val="006258B3"/>
    <w:rsid w:val="0088568A"/>
    <w:rsid w:val="00B7281C"/>
    <w:rsid w:val="00F45AC5"/>
    <w:rsid w:val="00FE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Folta Michal</dc:creator>
  <cp:lastModifiedBy>Hladíková Petra</cp:lastModifiedBy>
  <cp:revision>2</cp:revision>
  <dcterms:created xsi:type="dcterms:W3CDTF">2022-03-03T10:16:00Z</dcterms:created>
  <dcterms:modified xsi:type="dcterms:W3CDTF">2022-03-03T10:16:00Z</dcterms:modified>
</cp:coreProperties>
</file>